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FA942" w14:textId="77777777" w:rsidR="00534A27" w:rsidRDefault="00534A27"/>
    <w:tbl>
      <w:tblPr>
        <w:tblW w:w="10574" w:type="dxa"/>
        <w:tblInd w:w="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4"/>
      </w:tblGrid>
      <w:tr w:rsidR="00534A27" w14:paraId="6C5C4B38" w14:textId="77777777">
        <w:trPr>
          <w:trHeight w:val="1530"/>
        </w:trPr>
        <w:tc>
          <w:tcPr>
            <w:tcW w:w="10574" w:type="dxa"/>
            <w:tcBorders>
              <w:top w:val="single" w:sz="2" w:space="0" w:color="808000"/>
              <w:left w:val="single" w:sz="2" w:space="0" w:color="808000"/>
              <w:bottom w:val="single" w:sz="2" w:space="0" w:color="808000"/>
              <w:right w:val="single" w:sz="2" w:space="0" w:color="808000"/>
            </w:tcBorders>
            <w:shd w:val="clear" w:color="auto" w:fill="auto"/>
          </w:tcPr>
          <w:p w14:paraId="296D09DE" w14:textId="77777777" w:rsidR="00534A27" w:rsidRPr="00981E44" w:rsidRDefault="00606B15">
            <w:pPr>
              <w:ind w:right="45"/>
              <w:jc w:val="center"/>
              <w:rPr>
                <w:rFonts w:ascii="Arial" w:eastAsia="Arial" w:hAnsi="Arial" w:cs="Arial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981E44">
              <w:rPr>
                <w:rFonts w:ascii="Arial" w:hAnsi="Arial" w:cs="Arial"/>
                <w:b/>
                <w:bCs/>
                <w:color w:val="1F497D"/>
                <w:sz w:val="32"/>
                <w:szCs w:val="32"/>
                <w:u w:val="single"/>
                <w:lang w:val="en-US"/>
              </w:rPr>
              <w:t xml:space="preserve">MODULO DI RINUNCIA </w:t>
            </w:r>
          </w:p>
          <w:p w14:paraId="572048A9" w14:textId="77777777" w:rsidR="00534A27" w:rsidRPr="00981E44" w:rsidRDefault="00606B15">
            <w:pPr>
              <w:ind w:right="45"/>
              <w:jc w:val="center"/>
              <w:rPr>
                <w:rFonts w:ascii="Calibri" w:eastAsia="Arial" w:hAnsi="Calibri" w:cs="Calibri"/>
                <w:i/>
                <w:iCs/>
                <w:color w:val="1F497D"/>
                <w:lang w:val="en-US" w:eastAsia="hi-IN" w:bidi="hi-IN"/>
              </w:rPr>
            </w:pPr>
            <w:r w:rsidRPr="00981E44">
              <w:rPr>
                <w:rFonts w:ascii="Arial" w:eastAsia="Arial" w:hAnsi="Arial" w:cs="Arial"/>
                <w:b/>
                <w:bCs/>
                <w:color w:val="1F497D"/>
                <w:sz w:val="22"/>
                <w:szCs w:val="22"/>
                <w:lang w:val="en-US"/>
              </w:rPr>
              <w:t>“</w:t>
            </w:r>
            <w:r w:rsidRPr="00981E44">
              <w:rPr>
                <w:rFonts w:ascii="Arial" w:eastAsia="Arial-Black" w:hAnsi="Arial" w:cs="Arial"/>
                <w:b/>
                <w:bCs/>
                <w:color w:val="1F497D"/>
                <w:sz w:val="22"/>
                <w:szCs w:val="22"/>
                <w:lang w:val="en-US"/>
              </w:rPr>
              <w:t>Universities for EU Projects”</w:t>
            </w:r>
          </w:p>
          <w:p w14:paraId="0C907262" w14:textId="680E3617" w:rsidR="00534A27" w:rsidRPr="00981E44" w:rsidRDefault="00606B15">
            <w:pPr>
              <w:ind w:right="45"/>
              <w:jc w:val="center"/>
              <w:rPr>
                <w:lang w:val="en-US"/>
              </w:rPr>
            </w:pPr>
            <w:r w:rsidRPr="00981E44">
              <w:rPr>
                <w:rFonts w:ascii="Arial" w:eastAsia="Arial" w:hAnsi="Arial" w:cs="Arial"/>
                <w:b/>
                <w:bCs/>
                <w:i/>
                <w:iCs/>
                <w:color w:val="1F497D"/>
                <w:sz w:val="22"/>
                <w:szCs w:val="22"/>
                <w:lang w:val="en-US" w:eastAsia="hi-IN" w:bidi="hi-IN"/>
              </w:rPr>
              <w:t xml:space="preserve"> n. </w:t>
            </w:r>
            <w:r w:rsidR="00981E44" w:rsidRPr="00981E44">
              <w:rPr>
                <w:rFonts w:ascii="Arial" w:eastAsia="Arial" w:hAnsi="Arial" w:cs="Arial"/>
                <w:b/>
                <w:bCs/>
                <w:i/>
                <w:iCs/>
                <w:color w:val="1F497D"/>
                <w:sz w:val="22"/>
                <w:szCs w:val="22"/>
                <w:lang w:val="en-US" w:eastAsia="hi-IN" w:bidi="hi-IN"/>
              </w:rPr>
              <w:t>2020-1-IT02-KA103-078224</w:t>
            </w:r>
          </w:p>
          <w:p w14:paraId="1C80DE2A" w14:textId="77777777" w:rsidR="00534A27" w:rsidRDefault="00606B15">
            <w:pPr>
              <w:ind w:left="1005" w:right="45"/>
              <w:jc w:val="center"/>
              <w:rPr>
                <w:rFonts w:ascii="Arial" w:eastAsia="Arial-Black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1F497D"/>
                <w:sz w:val="22"/>
                <w:szCs w:val="22"/>
              </w:rPr>
              <w:t xml:space="preserve">Erasmus + KA1 </w:t>
            </w:r>
            <w:r>
              <w:rPr>
                <w:rFonts w:ascii="Arial" w:eastAsia="Arial-Black" w:hAnsi="Arial" w:cs="Arial"/>
                <w:b/>
                <w:bCs/>
                <w:color w:val="1F497D"/>
                <w:sz w:val="22"/>
                <w:szCs w:val="22"/>
              </w:rPr>
              <w:t>Istruzione superiore/Mobilità per l'apprendimento</w:t>
            </w:r>
          </w:p>
          <w:p w14:paraId="16D7AC74" w14:textId="6A1B273A" w:rsidR="00534A27" w:rsidRDefault="00606B15">
            <w:pPr>
              <w:ind w:left="1005" w:right="45"/>
              <w:jc w:val="center"/>
              <w:rPr>
                <w:rFonts w:ascii="Arial" w:eastAsia="Arial-Black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Arial-Black" w:hAnsi="Arial" w:cs="Arial"/>
                <w:color w:val="1F497D"/>
                <w:sz w:val="22"/>
                <w:szCs w:val="22"/>
              </w:rPr>
              <w:t>Mobilità per studenti e personale dell'</w:t>
            </w:r>
            <w:r w:rsidR="00981E44">
              <w:rPr>
                <w:rFonts w:ascii="Arial" w:eastAsia="Arial-Black" w:hAnsi="Arial" w:cs="Arial"/>
                <w:color w:val="1F497D"/>
                <w:sz w:val="22"/>
                <w:szCs w:val="22"/>
              </w:rPr>
              <w:t>i</w:t>
            </w:r>
            <w:r>
              <w:rPr>
                <w:rFonts w:ascii="Arial" w:eastAsia="Arial-Black" w:hAnsi="Arial" w:cs="Arial"/>
                <w:color w:val="1F497D"/>
                <w:sz w:val="22"/>
                <w:szCs w:val="22"/>
              </w:rPr>
              <w:t>struzione Superiore</w:t>
            </w:r>
          </w:p>
          <w:p w14:paraId="57A18293" w14:textId="77777777" w:rsidR="00981E44" w:rsidRDefault="00981E44">
            <w:pPr>
              <w:ind w:left="1005" w:right="45"/>
              <w:jc w:val="center"/>
              <w:rPr>
                <w:rFonts w:ascii="Arial" w:eastAsia="Arial-Black" w:hAnsi="Arial" w:cs="Arial"/>
                <w:b/>
                <w:bCs/>
                <w:color w:val="1F497D"/>
                <w:sz w:val="22"/>
                <w:szCs w:val="22"/>
              </w:rPr>
            </w:pPr>
          </w:p>
          <w:p w14:paraId="6AFFA4A5" w14:textId="77777777" w:rsidR="00534A27" w:rsidRDefault="00606B15">
            <w:pPr>
              <w:ind w:right="45"/>
              <w:jc w:val="center"/>
            </w:pPr>
            <w:r>
              <w:rPr>
                <w:rFonts w:ascii="Arial" w:eastAsia="Arial-Black" w:hAnsi="Arial" w:cs="Arial"/>
                <w:b/>
                <w:bCs/>
                <w:color w:val="1F497D"/>
                <w:sz w:val="22"/>
                <w:szCs w:val="22"/>
              </w:rPr>
              <w:t xml:space="preserve">Consorzio di Mobilità SEND n. </w:t>
            </w:r>
            <w:r w:rsidRPr="00981E44">
              <w:rPr>
                <w:rFonts w:ascii="Verdana" w:eastAsia="Verdana" w:hAnsi="Verdana" w:cs="Verdana"/>
                <w:b/>
                <w:bCs/>
                <w:i/>
                <w:color w:val="1F497D"/>
                <w:sz w:val="16"/>
                <w:szCs w:val="16"/>
              </w:rPr>
              <w:t>2018-1-IT02-KA108-047789</w:t>
            </w:r>
          </w:p>
        </w:tc>
      </w:tr>
    </w:tbl>
    <w:p w14:paraId="2BBE9829" w14:textId="77777777" w:rsidR="00534A27" w:rsidRDefault="00534A27"/>
    <w:p w14:paraId="49E01743" w14:textId="5AEF74D7" w:rsidR="00534A27" w:rsidRDefault="00606B15">
      <w:pPr>
        <w:spacing w:line="360" w:lineRule="auto"/>
        <w:ind w:right="425"/>
        <w:jc w:val="center"/>
      </w:pPr>
      <w:r>
        <w:rPr>
          <w:rFonts w:ascii="Arial" w:hAnsi="Arial" w:cs="Arial"/>
          <w:b/>
          <w:bCs/>
          <w:color w:val="004586"/>
          <w:sz w:val="16"/>
          <w:szCs w:val="16"/>
        </w:rPr>
        <w:t xml:space="preserve">Recapitare il modulo con firma autografa via email a mobility@sendsicilia.it con oggetto </w:t>
      </w:r>
    </w:p>
    <w:p w14:paraId="34E95249" w14:textId="32B634B9" w:rsidR="00534A27" w:rsidRDefault="00606B15">
      <w:pPr>
        <w:spacing w:line="360" w:lineRule="auto"/>
        <w:ind w:right="425"/>
        <w:jc w:val="center"/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b/>
          <w:bCs/>
          <w:color w:val="004586"/>
          <w:sz w:val="16"/>
          <w:szCs w:val="16"/>
        </w:rPr>
        <w:t>“</w:t>
      </w:r>
      <w:r w:rsidR="00981E44">
        <w:rPr>
          <w:rFonts w:ascii="Arial" w:hAnsi="Arial" w:cs="Arial"/>
          <w:b/>
          <w:bCs/>
          <w:color w:val="004586"/>
          <w:sz w:val="16"/>
          <w:szCs w:val="16"/>
        </w:rPr>
        <w:t>RINUNCIA</w:t>
      </w:r>
      <w:r>
        <w:rPr>
          <w:rFonts w:ascii="Arial" w:hAnsi="Arial" w:cs="Arial"/>
          <w:b/>
          <w:bCs/>
          <w:color w:val="004586"/>
          <w:sz w:val="16"/>
          <w:szCs w:val="16"/>
        </w:rPr>
        <w:t xml:space="preserve"> BORSA UNIVERSITIES FOR EU PROJECTS”</w:t>
      </w:r>
    </w:p>
    <w:p w14:paraId="76069867" w14:textId="77777777" w:rsidR="00534A27" w:rsidRDefault="00534A27">
      <w:pPr>
        <w:spacing w:line="360" w:lineRule="auto"/>
        <w:rPr>
          <w:rFonts w:ascii="Arial" w:hAnsi="Arial" w:cs="Arial"/>
          <w:b/>
          <w:bCs/>
          <w:color w:val="004586"/>
          <w:sz w:val="21"/>
          <w:szCs w:val="21"/>
        </w:rPr>
      </w:pPr>
    </w:p>
    <w:p w14:paraId="7611981B" w14:textId="77777777" w:rsidR="00534A27" w:rsidRDefault="00606B15">
      <w:pPr>
        <w:spacing w:line="360" w:lineRule="auto"/>
        <w:ind w:right="425"/>
        <w:jc w:val="center"/>
        <w:rPr>
          <w:rFonts w:ascii="Arial" w:hAnsi="Arial"/>
        </w:rPr>
      </w:pPr>
      <w:r>
        <w:rPr>
          <w:rFonts w:ascii="Arial" w:hAnsi="Arial" w:cs="Helvetica"/>
          <w:b/>
          <w:bCs/>
          <w:color w:val="004586"/>
          <w:sz w:val="21"/>
          <w:szCs w:val="21"/>
        </w:rPr>
        <w:t>Oggetto: RINUNCIA del contributo di mobilità per l’estero Erasmus+ per tirocinio</w:t>
      </w:r>
    </w:p>
    <w:p w14:paraId="1C054B35" w14:textId="77777777" w:rsidR="00534A27" w:rsidRDefault="00534A27">
      <w:pPr>
        <w:spacing w:line="360" w:lineRule="auto"/>
        <w:rPr>
          <w:color w:val="000000"/>
          <w:sz w:val="21"/>
          <w:szCs w:val="21"/>
        </w:rPr>
      </w:pPr>
    </w:p>
    <w:p w14:paraId="1222EC6D" w14:textId="77777777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  <w:sz w:val="21"/>
          <w:szCs w:val="21"/>
        </w:rPr>
        <w:t xml:space="preserve">Il/La sottoscritto/a _____________________________________, </w:t>
      </w:r>
    </w:p>
    <w:p w14:paraId="60D4BF9A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5CC76503" w14:textId="56A9AB22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  <w:sz w:val="21"/>
          <w:szCs w:val="21"/>
        </w:rPr>
        <w:t xml:space="preserve">iscritto/a al __________anno del </w:t>
      </w:r>
      <w:proofErr w:type="spellStart"/>
      <w:r>
        <w:rPr>
          <w:rFonts w:ascii="Arial" w:hAnsi="Arial" w:cs="Arial"/>
          <w:color w:val="004586"/>
          <w:sz w:val="21"/>
          <w:szCs w:val="21"/>
        </w:rPr>
        <w:t>CdL</w:t>
      </w:r>
      <w:proofErr w:type="spellEnd"/>
      <w:r>
        <w:rPr>
          <w:rFonts w:ascii="Arial" w:hAnsi="Arial" w:cs="Arial"/>
          <w:color w:val="004586"/>
          <w:sz w:val="21"/>
          <w:szCs w:val="21"/>
        </w:rPr>
        <w:t xml:space="preserve"> in___________________________________, dell'Università </w:t>
      </w:r>
      <w:r w:rsidR="00522C7D">
        <w:rPr>
          <w:rFonts w:ascii="Arial" w:hAnsi="Arial" w:cs="Arial"/>
          <w:color w:val="004586"/>
          <w:sz w:val="21"/>
          <w:szCs w:val="21"/>
        </w:rPr>
        <w:t>degli</w:t>
      </w:r>
      <w:r>
        <w:rPr>
          <w:rFonts w:ascii="Arial" w:hAnsi="Arial" w:cs="Arial"/>
          <w:color w:val="004586"/>
          <w:sz w:val="21"/>
          <w:szCs w:val="21"/>
        </w:rPr>
        <w:t xml:space="preserve"> studi di ___________</w:t>
      </w:r>
    </w:p>
    <w:p w14:paraId="687B1DC5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56320E2B" w14:textId="77777777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  <w:sz w:val="21"/>
          <w:szCs w:val="21"/>
        </w:rPr>
        <w:t xml:space="preserve">assegnatario/a di una borsa Erasmus+ </w:t>
      </w:r>
      <w:proofErr w:type="spellStart"/>
      <w:r>
        <w:rPr>
          <w:rFonts w:ascii="Arial" w:hAnsi="Arial" w:cs="Arial"/>
          <w:color w:val="004586"/>
          <w:sz w:val="21"/>
          <w:szCs w:val="21"/>
        </w:rPr>
        <w:t>Traineeship</w:t>
      </w:r>
      <w:proofErr w:type="spellEnd"/>
      <w:r>
        <w:rPr>
          <w:rFonts w:ascii="Arial" w:hAnsi="Arial" w:cs="Arial"/>
          <w:color w:val="004586"/>
          <w:sz w:val="21"/>
          <w:szCs w:val="21"/>
        </w:rPr>
        <w:t>,</w:t>
      </w:r>
    </w:p>
    <w:p w14:paraId="59566E46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63D1476C" w14:textId="77777777" w:rsidR="00534A27" w:rsidRDefault="00606B15">
      <w:pPr>
        <w:jc w:val="center"/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b/>
          <w:bCs/>
          <w:color w:val="004586"/>
          <w:sz w:val="21"/>
          <w:szCs w:val="21"/>
        </w:rPr>
        <w:t>DICHIARA</w:t>
      </w:r>
      <w:r>
        <w:rPr>
          <w:rFonts w:ascii="Arial" w:hAnsi="Arial" w:cs="Arial"/>
          <w:color w:val="004586"/>
          <w:sz w:val="21"/>
          <w:szCs w:val="21"/>
        </w:rPr>
        <w:t xml:space="preserve"> </w:t>
      </w:r>
    </w:p>
    <w:p w14:paraId="6EADEBD3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213CE595" w14:textId="77777777" w:rsidR="00534A27" w:rsidRDefault="00606B15">
      <w:pPr>
        <w:rPr>
          <w:rFonts w:ascii="Arial" w:hAnsi="Arial" w:cs="Arial"/>
          <w:color w:val="004586"/>
        </w:rPr>
      </w:pPr>
      <w:r>
        <w:rPr>
          <w:rFonts w:ascii="Arial" w:hAnsi="Arial" w:cs="Arial"/>
          <w:color w:val="004586"/>
          <w:sz w:val="21"/>
          <w:szCs w:val="21"/>
        </w:rPr>
        <w:t xml:space="preserve">di voler rinunciare alla suddetta borsa per i seguenti motivi (la rinuncia deve essere obbligatoriamente motivata) </w:t>
      </w:r>
    </w:p>
    <w:p w14:paraId="38403635" w14:textId="77777777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6C681F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1DDE6824" w14:textId="14396FF5" w:rsidR="00534A27" w:rsidRDefault="00606B15" w:rsidP="00336563">
      <w:pPr>
        <w:jc w:val="both"/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b/>
          <w:color w:val="004586"/>
          <w:sz w:val="21"/>
          <w:szCs w:val="21"/>
        </w:rPr>
        <w:t>NOTA BENE:</w:t>
      </w:r>
      <w:r>
        <w:rPr>
          <w:rFonts w:ascii="Arial" w:hAnsi="Arial" w:cs="Arial"/>
          <w:color w:val="004586"/>
          <w:sz w:val="21"/>
          <w:szCs w:val="21"/>
        </w:rPr>
        <w:t xml:space="preserve"> I vincitori che, salvo gravi e documentati motivi, rinunceranno alla borsa di tirocinio o che verranno esclusi dal programma a causa di mancato riscontro alle chiamate, e-mail o contatti scritti di SEND</w:t>
      </w:r>
      <w:r>
        <w:rPr>
          <w:rFonts w:ascii="Arial" w:hAnsi="Arial" w:cs="Arial"/>
          <w:b/>
          <w:color w:val="004586"/>
          <w:sz w:val="21"/>
          <w:szCs w:val="21"/>
        </w:rPr>
        <w:t>,</w:t>
      </w:r>
      <w:r>
        <w:rPr>
          <w:rFonts w:ascii="Arial" w:hAnsi="Arial" w:cs="Arial"/>
          <w:color w:val="004586"/>
          <w:sz w:val="21"/>
          <w:szCs w:val="21"/>
        </w:rPr>
        <w:t xml:space="preserve"> potranno ricandidarsi ai </w:t>
      </w:r>
      <w:r w:rsidR="00336563">
        <w:rPr>
          <w:rFonts w:ascii="Arial" w:hAnsi="Arial" w:cs="Arial"/>
          <w:color w:val="004586"/>
          <w:sz w:val="21"/>
          <w:szCs w:val="21"/>
        </w:rPr>
        <w:t xml:space="preserve">prossimi </w:t>
      </w:r>
      <w:r>
        <w:rPr>
          <w:rFonts w:ascii="Arial" w:hAnsi="Arial" w:cs="Arial"/>
          <w:color w:val="004586"/>
          <w:sz w:val="21"/>
          <w:szCs w:val="21"/>
        </w:rPr>
        <w:t xml:space="preserve">bandi </w:t>
      </w:r>
      <w:r w:rsidR="00336563">
        <w:rPr>
          <w:rFonts w:ascii="Arial" w:hAnsi="Arial" w:cs="Arial"/>
          <w:color w:val="004586"/>
          <w:sz w:val="21"/>
          <w:szCs w:val="21"/>
        </w:rPr>
        <w:t xml:space="preserve">pubblicati </w:t>
      </w:r>
      <w:r>
        <w:rPr>
          <w:rFonts w:ascii="Arial" w:hAnsi="Arial" w:cs="Arial"/>
          <w:color w:val="004586"/>
          <w:sz w:val="21"/>
          <w:szCs w:val="21"/>
        </w:rPr>
        <w:t xml:space="preserve">SEND </w:t>
      </w:r>
      <w:r w:rsidR="00336563">
        <w:rPr>
          <w:rFonts w:ascii="Arial" w:hAnsi="Arial" w:cs="Arial"/>
          <w:color w:val="004586"/>
          <w:sz w:val="21"/>
          <w:szCs w:val="21"/>
        </w:rPr>
        <w:t>con penalizzazione che verrà applicata in sede di selezione delle candidature ricevute.</w:t>
      </w:r>
    </w:p>
    <w:p w14:paraId="784DF66E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61F3D37E" w14:textId="77777777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  <w:sz w:val="21"/>
          <w:szCs w:val="21"/>
        </w:rPr>
        <w:t>Data __________________</w:t>
      </w:r>
    </w:p>
    <w:p w14:paraId="62057A96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073CC954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42044028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381E118D" w14:textId="77777777" w:rsidR="00534A27" w:rsidRDefault="00606B15">
      <w:pPr>
        <w:rPr>
          <w:rFonts w:ascii="Arial" w:hAnsi="Arial" w:cs="Arial"/>
          <w:color w:val="004586"/>
          <w:sz w:val="21"/>
          <w:szCs w:val="21"/>
        </w:rPr>
      </w:pPr>
      <w:r>
        <w:rPr>
          <w:rFonts w:ascii="Arial" w:hAnsi="Arial" w:cs="Arial"/>
          <w:color w:val="004586"/>
          <w:sz w:val="21"/>
          <w:szCs w:val="21"/>
        </w:rPr>
        <w:t>Firma_______________________</w:t>
      </w:r>
    </w:p>
    <w:p w14:paraId="749431F3" w14:textId="77777777" w:rsidR="00534A27" w:rsidRDefault="00534A27">
      <w:pPr>
        <w:rPr>
          <w:rFonts w:ascii="Arial" w:hAnsi="Arial" w:cs="Arial"/>
          <w:color w:val="004586"/>
          <w:sz w:val="21"/>
          <w:szCs w:val="21"/>
        </w:rPr>
      </w:pPr>
    </w:p>
    <w:p w14:paraId="744D2E69" w14:textId="77777777" w:rsidR="00534A27" w:rsidRDefault="00606B15">
      <w:pPr>
        <w:ind w:righ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497D"/>
          <w:sz w:val="20"/>
          <w:szCs w:val="20"/>
        </w:rPr>
        <w:t>Il rinunciante dichiara di aver letto ed accettato l’</w:t>
      </w:r>
      <w:hyperlink r:id="rId6">
        <w:r>
          <w:rPr>
            <w:rStyle w:val="CollegamentoInternet"/>
            <w:rFonts w:ascii="Arial" w:eastAsia="Arial" w:hAnsi="Arial" w:cs="Arial"/>
            <w:b/>
            <w:bCs/>
            <w:color w:val="1F497D"/>
            <w:sz w:val="20"/>
            <w:szCs w:val="20"/>
          </w:rPr>
          <w:t>informativa privacy</w:t>
        </w:r>
      </w:hyperlink>
      <w:r>
        <w:rPr>
          <w:rFonts w:ascii="Arial" w:eastAsia="Arial" w:hAnsi="Arial" w:cs="Arial"/>
          <w:color w:val="1F497D"/>
          <w:sz w:val="20"/>
          <w:szCs w:val="20"/>
        </w:rPr>
        <w:t xml:space="preserve"> fornita da Associazione SEND e di essere a conoscenza che i dati saranno trattati in conformità con il Reg. CE 679/2016 (c.d. GDPR) e relative leggi attuative all’interno dello stato italiano.</w:t>
      </w:r>
    </w:p>
    <w:p w14:paraId="4FFA6B27" w14:textId="77777777" w:rsidR="00534A27" w:rsidRDefault="00534A27">
      <w:pPr>
        <w:ind w:right="425"/>
        <w:jc w:val="both"/>
        <w:rPr>
          <w:rFonts w:ascii="Arial" w:eastAsia="Arial" w:hAnsi="Arial" w:cs="Arial"/>
          <w:color w:val="1F497D"/>
          <w:sz w:val="20"/>
          <w:szCs w:val="20"/>
        </w:rPr>
      </w:pPr>
    </w:p>
    <w:p w14:paraId="54ED9E7E" w14:textId="77777777" w:rsidR="00534A27" w:rsidRDefault="00606B15">
      <w:pPr>
        <w:ind w:right="425"/>
        <w:jc w:val="both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color w:val="1F497D"/>
          <w:sz w:val="20"/>
          <w:szCs w:val="20"/>
        </w:rPr>
        <w:t>Firma per accettazione al trattamento dei dati personali</w:t>
      </w:r>
    </w:p>
    <w:p w14:paraId="3AE6341F" w14:textId="77777777" w:rsidR="00534A27" w:rsidRDefault="00534A27">
      <w:pPr>
        <w:ind w:right="425"/>
        <w:jc w:val="both"/>
        <w:rPr>
          <w:rFonts w:ascii="Arial" w:eastAsia="Arial" w:hAnsi="Arial" w:cs="Arial"/>
          <w:color w:val="1F497D"/>
          <w:sz w:val="20"/>
          <w:szCs w:val="20"/>
        </w:rPr>
      </w:pPr>
    </w:p>
    <w:p w14:paraId="2C6A55C4" w14:textId="77777777" w:rsidR="00534A27" w:rsidRDefault="00606B15">
      <w:pPr>
        <w:ind w:right="425"/>
        <w:jc w:val="both"/>
      </w:pPr>
      <w:r>
        <w:rPr>
          <w:rFonts w:ascii="Arial" w:eastAsia="Arial" w:hAnsi="Arial" w:cs="Arial"/>
          <w:color w:val="1F497D"/>
          <w:sz w:val="20"/>
          <w:szCs w:val="20"/>
        </w:rPr>
        <w:t>___________________________________</w:t>
      </w:r>
    </w:p>
    <w:sectPr w:rsidR="00534A27">
      <w:headerReference w:type="default" r:id="rId7"/>
      <w:footerReference w:type="default" r:id="rId8"/>
      <w:pgSz w:w="11906" w:h="16838"/>
      <w:pgMar w:top="2310" w:right="565" w:bottom="2241" w:left="795" w:header="420" w:footer="68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8CCD" w14:textId="77777777" w:rsidR="00CF2FB6" w:rsidRDefault="00CF2FB6">
      <w:r>
        <w:separator/>
      </w:r>
    </w:p>
  </w:endnote>
  <w:endnote w:type="continuationSeparator" w:id="0">
    <w:p w14:paraId="28A62B46" w14:textId="77777777" w:rsidR="00CF2FB6" w:rsidRDefault="00CF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Yu Gothic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6CB3" w14:textId="77777777" w:rsidR="00534A27" w:rsidRDefault="00534A27"/>
  <w:p w14:paraId="364AC580" w14:textId="77777777" w:rsidR="00534A27" w:rsidRDefault="00534A27"/>
  <w:p w14:paraId="6D879B5C" w14:textId="77777777" w:rsidR="00534A27" w:rsidRDefault="00534A27"/>
  <w:p w14:paraId="06600CCA" w14:textId="77777777" w:rsidR="00534A27" w:rsidRDefault="00534A27"/>
  <w:p w14:paraId="2DD7584F" w14:textId="77777777" w:rsidR="00534A27" w:rsidRDefault="00534A27"/>
  <w:p w14:paraId="396387A5" w14:textId="77777777" w:rsidR="00534A27" w:rsidRDefault="00534A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C6A3" w14:textId="77777777" w:rsidR="00CF2FB6" w:rsidRDefault="00CF2FB6">
      <w:r>
        <w:separator/>
      </w:r>
    </w:p>
  </w:footnote>
  <w:footnote w:type="continuationSeparator" w:id="0">
    <w:p w14:paraId="100C6DFA" w14:textId="77777777" w:rsidR="00CF2FB6" w:rsidRDefault="00CF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2353" w14:textId="75A0B420" w:rsidR="00534A27" w:rsidRDefault="00981E44">
    <w:pPr>
      <w:pStyle w:val="Intestazione"/>
    </w:pPr>
    <w:r>
      <w:rPr>
        <w:noProof/>
      </w:rPr>
      <w:drawing>
        <wp:anchor distT="0" distB="0" distL="0" distR="0" simplePos="0" relativeHeight="3" behindDoc="1" locked="0" layoutInCell="1" allowOverlap="1" wp14:anchorId="1ED398D6" wp14:editId="1A59096C">
          <wp:simplePos x="0" y="0"/>
          <wp:positionH relativeFrom="column">
            <wp:posOffset>4105910</wp:posOffset>
          </wp:positionH>
          <wp:positionV relativeFrom="paragraph">
            <wp:posOffset>210820</wp:posOffset>
          </wp:positionV>
          <wp:extent cx="2511425" cy="76835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B15">
      <w:rPr>
        <w:noProof/>
      </w:rPr>
      <w:drawing>
        <wp:anchor distT="0" distB="0" distL="0" distR="0" simplePos="0" relativeHeight="2" behindDoc="1" locked="0" layoutInCell="1" allowOverlap="1" wp14:anchorId="0AABCD49" wp14:editId="05E66280">
          <wp:simplePos x="0" y="0"/>
          <wp:positionH relativeFrom="column">
            <wp:posOffset>9525</wp:posOffset>
          </wp:positionH>
          <wp:positionV relativeFrom="paragraph">
            <wp:posOffset>-6985</wp:posOffset>
          </wp:positionV>
          <wp:extent cx="1352550" cy="117983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B15">
      <w:rPr>
        <w:noProof/>
      </w:rPr>
      <w:drawing>
        <wp:anchor distT="0" distB="0" distL="0" distR="0" simplePos="0" relativeHeight="4" behindDoc="1" locked="0" layoutInCell="1" allowOverlap="1" wp14:anchorId="7740ED5A" wp14:editId="10DE8BDC">
          <wp:simplePos x="0" y="0"/>
          <wp:positionH relativeFrom="column">
            <wp:posOffset>5256530</wp:posOffset>
          </wp:positionH>
          <wp:positionV relativeFrom="paragraph">
            <wp:posOffset>8934450</wp:posOffset>
          </wp:positionV>
          <wp:extent cx="1407160" cy="10922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7"/>
    <w:rsid w:val="00336563"/>
    <w:rsid w:val="00522C7D"/>
    <w:rsid w:val="00534A27"/>
    <w:rsid w:val="00606B15"/>
    <w:rsid w:val="00981E44"/>
    <w:rsid w:val="00C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EFC"/>
  <w15:docId w15:val="{DD694CE9-2F4E-4982-8E79-8290C489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  <w:color w:val="3465A4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  <w:color w:val="3465A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sicilia.it/privacy-poli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Sara Paolazzo</cp:lastModifiedBy>
  <cp:revision>6</cp:revision>
  <cp:lastPrinted>1899-12-31T23:00:00Z</cp:lastPrinted>
  <dcterms:created xsi:type="dcterms:W3CDTF">2020-01-17T10:10:00Z</dcterms:created>
  <dcterms:modified xsi:type="dcterms:W3CDTF">2021-12-13T12:01:00Z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